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BBA58" w14:textId="77777777" w:rsidR="00A25E16" w:rsidRDefault="00A25E16">
      <w:pPr>
        <w:pStyle w:val="Heading1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Student Skills Checklist for</w:t>
      </w:r>
    </w:p>
    <w:p w14:paraId="4D088721" w14:textId="77777777" w:rsidR="00A25E16" w:rsidRDefault="00A25E16">
      <w:pPr>
        <w:pStyle w:val="Heading4"/>
      </w:pPr>
      <w:r>
        <w:t>PECS and Critical Communication Skills</w:t>
      </w:r>
      <w:r>
        <w:rPr>
          <w:rStyle w:val="FootnoteReference"/>
        </w:rPr>
        <w:footnoteReference w:customMarkFollows="1" w:id="1"/>
        <w:t>©</w:t>
      </w:r>
    </w:p>
    <w:p w14:paraId="5B34C990" w14:textId="77777777" w:rsidR="00A25E16" w:rsidRDefault="00A25E16">
      <w:pPr>
        <w:jc w:val="center"/>
        <w:rPr>
          <w:rFonts w:ascii="Tahoma" w:hAnsi="Tahoma" w:cs="Tahoma"/>
          <w:sz w:val="36"/>
        </w:rPr>
      </w:pPr>
    </w:p>
    <w:p w14:paraId="13258B95" w14:textId="77777777" w:rsidR="00A25E16" w:rsidRDefault="00A25E16">
      <w:pPr>
        <w:jc w:val="center"/>
        <w:rPr>
          <w:rFonts w:ascii="Tahoma" w:hAnsi="Tahoma" w:cs="Tahoma"/>
          <w:sz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6"/>
        <w:gridCol w:w="5829"/>
        <w:gridCol w:w="695"/>
        <w:gridCol w:w="2092"/>
      </w:tblGrid>
      <w:tr w:rsidR="00A25E16" w14:paraId="755367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6886AF" w14:textId="77777777" w:rsidR="00A25E16" w:rsidRDefault="00A25E16" w:rsidP="00C1159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Student:</w:t>
            </w:r>
          </w:p>
        </w:tc>
        <w:tc>
          <w:tcPr>
            <w:tcW w:w="5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0399DA" w14:textId="77777777" w:rsidR="00A25E16" w:rsidRDefault="00A25E16">
            <w:pPr>
              <w:pStyle w:val="Footnote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321576" w14:textId="77777777" w:rsidR="00A25E16" w:rsidRDefault="00A25E1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6E44D4" w14:textId="77777777" w:rsidR="00A25E16" w:rsidRDefault="00A25E16">
            <w:pPr>
              <w:rPr>
                <w:rFonts w:ascii="Arial" w:hAnsi="Arial" w:cs="Arial"/>
                <w:sz w:val="20"/>
              </w:rPr>
            </w:pPr>
          </w:p>
        </w:tc>
      </w:tr>
    </w:tbl>
    <w:p w14:paraId="1BBAA969" w14:textId="77777777" w:rsidR="00A25E16" w:rsidRDefault="00A25E16">
      <w:pPr>
        <w:jc w:val="center"/>
        <w:rPr>
          <w:rFonts w:ascii="Tahoma" w:hAnsi="Tahoma" w:cs="Tahoma"/>
          <w:sz w:val="28"/>
        </w:rPr>
      </w:pPr>
    </w:p>
    <w:p w14:paraId="6301DD9C" w14:textId="77777777" w:rsidR="00A25E16" w:rsidRDefault="00A25E1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6"/>
        <w:gridCol w:w="1150"/>
        <w:gridCol w:w="6530"/>
      </w:tblGrid>
      <w:tr w:rsidR="00A25E16" w14:paraId="1823D1C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6" w:type="dxa"/>
            <w:tcBorders>
              <w:bottom w:val="single" w:sz="4" w:space="0" w:color="auto"/>
            </w:tcBorders>
          </w:tcPr>
          <w:p w14:paraId="599F99EA" w14:textId="77777777" w:rsidR="00A25E16" w:rsidRDefault="00A25E1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Date of Mastery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14:paraId="5AE08398" w14:textId="77777777" w:rsidR="00A25E16" w:rsidRDefault="00A25E16">
            <w:pPr>
              <w:pStyle w:val="Heading3"/>
            </w:pPr>
            <w:r>
              <w:t>Phase</w:t>
            </w:r>
          </w:p>
        </w:tc>
        <w:tc>
          <w:tcPr>
            <w:tcW w:w="6530" w:type="dxa"/>
            <w:tcBorders>
              <w:bottom w:val="single" w:sz="4" w:space="0" w:color="auto"/>
            </w:tcBorders>
          </w:tcPr>
          <w:p w14:paraId="72253309" w14:textId="77777777" w:rsidR="00A25E16" w:rsidRDefault="00A25E16">
            <w:pPr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Skill</w:t>
            </w:r>
          </w:p>
        </w:tc>
      </w:tr>
      <w:tr w:rsidR="00A25E16" w14:paraId="6DD3281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6" w:type="dxa"/>
            <w:tcBorders>
              <w:right w:val="nil"/>
            </w:tcBorders>
            <w:shd w:val="clear" w:color="auto" w:fill="E6E6E6"/>
          </w:tcPr>
          <w:p w14:paraId="3133ED0E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80" w:type="dxa"/>
            <w:gridSpan w:val="2"/>
            <w:tcBorders>
              <w:left w:val="nil"/>
            </w:tcBorders>
            <w:shd w:val="clear" w:color="auto" w:fill="E6E6E6"/>
          </w:tcPr>
          <w:p w14:paraId="3019EE2E" w14:textId="77777777" w:rsidR="00A25E16" w:rsidRDefault="00A25E1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I:  How to Communicate</w:t>
            </w:r>
          </w:p>
        </w:tc>
      </w:tr>
      <w:tr w:rsidR="00A25E16" w14:paraId="451668B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58B6AC5D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72FF3EBA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Picks-up picture</w:t>
            </w:r>
          </w:p>
        </w:tc>
      </w:tr>
      <w:tr w:rsidR="00A25E16" w14:paraId="367EF42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07BB49B6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370784D0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Reaches to communicative partner (CP)</w:t>
            </w:r>
          </w:p>
        </w:tc>
      </w:tr>
      <w:tr w:rsidR="00A25E16" w14:paraId="1687A46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3F697F25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4D3F7566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Releases picture into hand</w:t>
            </w:r>
          </w:p>
        </w:tc>
      </w:tr>
      <w:tr w:rsidR="00A25E16" w14:paraId="27B3887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6CBB78F5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6F1C31E8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30-40 opportunities across the day</w:t>
            </w:r>
          </w:p>
        </w:tc>
      </w:tr>
      <w:tr w:rsidR="00A25E16" w14:paraId="020CC49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14:paraId="2D882350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bottom w:val="single" w:sz="4" w:space="0" w:color="auto"/>
            </w:tcBorders>
          </w:tcPr>
          <w:p w14:paraId="5ABF9039" w14:textId="77777777" w:rsidR="00A25E16" w:rsidRDefault="00A25E16">
            <w:pPr>
              <w:rPr>
                <w:rFonts w:ascii="Arial" w:hAnsi="Arial" w:cs="Arial"/>
                <w:sz w:val="20"/>
              </w:rPr>
            </w:pPr>
          </w:p>
        </w:tc>
      </w:tr>
      <w:tr w:rsidR="00A25E16" w14:paraId="6EA944B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6" w:type="dxa"/>
            <w:tcBorders>
              <w:bottom w:val="single" w:sz="4" w:space="0" w:color="auto"/>
              <w:right w:val="nil"/>
            </w:tcBorders>
            <w:shd w:val="clear" w:color="auto" w:fill="E0E0E0"/>
          </w:tcPr>
          <w:p w14:paraId="3EDE54DB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80" w:type="dxa"/>
            <w:gridSpan w:val="2"/>
            <w:tcBorders>
              <w:left w:val="nil"/>
              <w:bottom w:val="single" w:sz="4" w:space="0" w:color="auto"/>
            </w:tcBorders>
            <w:shd w:val="clear" w:color="auto" w:fill="E0E0E0"/>
          </w:tcPr>
          <w:p w14:paraId="726A2F66" w14:textId="77777777" w:rsidR="00A25E16" w:rsidRDefault="00A25E16">
            <w:pPr>
              <w:pStyle w:val="Heading2"/>
            </w:pPr>
            <w:r>
              <w:t>II:  Distance and Persistence</w:t>
            </w:r>
          </w:p>
        </w:tc>
      </w:tr>
      <w:tr w:rsidR="00A25E16" w14:paraId="54A4830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right w:val="nil"/>
            </w:tcBorders>
          </w:tcPr>
          <w:p w14:paraId="6EBE8A54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left w:val="nil"/>
            </w:tcBorders>
          </w:tcPr>
          <w:p w14:paraId="1ECDB4F9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Locates/travels to CP</w:t>
            </w:r>
          </w:p>
        </w:tc>
      </w:tr>
      <w:tr w:rsidR="00A25E16" w14:paraId="767C64A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46449EAE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518856F2" w14:textId="77777777" w:rsidR="00A25E16" w:rsidRDefault="00A25E16">
            <w:pPr>
              <w:ind w:left="25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Takes picture off front of book and releases picture to CP</w:t>
            </w:r>
          </w:p>
        </w:tc>
      </w:tr>
      <w:tr w:rsidR="00A25E16" w14:paraId="02D8F66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1D2EDD66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29F04D79" w14:textId="77777777" w:rsidR="00A25E16" w:rsidRDefault="00A25E16">
            <w:pPr>
              <w:ind w:left="25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Locates CP and releases picture to CP within 1 ft.</w:t>
            </w:r>
          </w:p>
        </w:tc>
      </w:tr>
      <w:tr w:rsidR="00A25E16" w14:paraId="7D100ED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58706510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6AE20CC0" w14:textId="77777777" w:rsidR="00A25E16" w:rsidRDefault="00A25E16">
            <w:pPr>
              <w:ind w:left="25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2ft</w:t>
            </w:r>
          </w:p>
        </w:tc>
      </w:tr>
      <w:tr w:rsidR="00A25E16" w14:paraId="051F819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6C16604A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3178DF69" w14:textId="77777777" w:rsidR="00A25E16" w:rsidRDefault="00A25E16">
            <w:pPr>
              <w:ind w:left="25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3-5 ft</w:t>
            </w:r>
          </w:p>
        </w:tc>
      </w:tr>
      <w:tr w:rsidR="00A25E16" w14:paraId="0202594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24BBF592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59C8A8D8" w14:textId="77777777" w:rsidR="00A25E16" w:rsidRDefault="00A25E16">
            <w:pPr>
              <w:ind w:left="25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6-9 ft</w:t>
            </w:r>
          </w:p>
        </w:tc>
      </w:tr>
      <w:tr w:rsidR="00A25E16" w14:paraId="21D79FA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2F271D4F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0A9C1B7F" w14:textId="77777777" w:rsidR="00A25E16" w:rsidRDefault="00A25E16">
            <w:pPr>
              <w:ind w:left="25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10+ feet</w:t>
            </w:r>
          </w:p>
        </w:tc>
      </w:tr>
      <w:tr w:rsidR="00A25E16" w14:paraId="1DD8A1A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6815365D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10D3866C" w14:textId="77777777" w:rsidR="00A25E16" w:rsidRDefault="00A25E16">
            <w:pPr>
              <w:ind w:left="25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Locates CP, travels to CP </w:t>
            </w:r>
          </w:p>
        </w:tc>
      </w:tr>
      <w:tr w:rsidR="00A25E16" w14:paraId="53D70CF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14:paraId="1ABE0A90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bottom w:val="single" w:sz="4" w:space="0" w:color="auto"/>
            </w:tcBorders>
          </w:tcPr>
          <w:p w14:paraId="07A80511" w14:textId="77777777" w:rsidR="00A25E16" w:rsidRDefault="00A25E16">
            <w:pPr>
              <w:ind w:left="25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Travels to CP in another room</w:t>
            </w:r>
          </w:p>
        </w:tc>
      </w:tr>
      <w:tr w:rsidR="00A25E16" w14:paraId="6A6CACE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right w:val="nil"/>
            </w:tcBorders>
          </w:tcPr>
          <w:p w14:paraId="7C19CEAC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left w:val="nil"/>
            </w:tcBorders>
          </w:tcPr>
          <w:p w14:paraId="051AA65B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Locates/travels to communication book</w:t>
            </w:r>
          </w:p>
        </w:tc>
      </w:tr>
      <w:tr w:rsidR="00A25E16" w14:paraId="452590F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6632DEF4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48A03532" w14:textId="77777777" w:rsidR="00A25E16" w:rsidRDefault="00A25E16">
            <w:pPr>
              <w:ind w:left="252" w:firstLine="1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Travels to book within 1 ft</w:t>
            </w:r>
          </w:p>
        </w:tc>
      </w:tr>
      <w:tr w:rsidR="00A25E16" w14:paraId="565F7AEC" w14:textId="77777777">
        <w:tblPrEx>
          <w:tblCellMar>
            <w:top w:w="0" w:type="dxa"/>
            <w:bottom w:w="0" w:type="dxa"/>
          </w:tblCellMar>
        </w:tblPrEx>
        <w:trPr>
          <w:trHeight w:val="287"/>
          <w:jc w:val="center"/>
        </w:trPr>
        <w:tc>
          <w:tcPr>
            <w:tcW w:w="2326" w:type="dxa"/>
            <w:gridSpan w:val="2"/>
          </w:tcPr>
          <w:p w14:paraId="4D37FADF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77A0295B" w14:textId="77777777" w:rsidR="00A25E16" w:rsidRDefault="00A25E16">
            <w:pPr>
              <w:ind w:firstLine="25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ft</w:t>
            </w:r>
          </w:p>
        </w:tc>
      </w:tr>
      <w:tr w:rsidR="00A25E16" w14:paraId="3EEEE2B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27FB9B1C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7A7A3FCF" w14:textId="77777777" w:rsidR="00A25E16" w:rsidRDefault="00A25E16">
            <w:pPr>
              <w:ind w:firstLine="25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3-5 ft</w:t>
            </w:r>
          </w:p>
        </w:tc>
      </w:tr>
      <w:tr w:rsidR="00A25E16" w14:paraId="0AEBD83F" w14:textId="77777777">
        <w:tblPrEx>
          <w:tblCellMar>
            <w:top w:w="0" w:type="dxa"/>
            <w:bottom w:w="0" w:type="dxa"/>
          </w:tblCellMar>
        </w:tblPrEx>
        <w:trPr>
          <w:trHeight w:val="128"/>
          <w:jc w:val="center"/>
        </w:trPr>
        <w:tc>
          <w:tcPr>
            <w:tcW w:w="2326" w:type="dxa"/>
            <w:gridSpan w:val="2"/>
          </w:tcPr>
          <w:p w14:paraId="6D7C12FE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4BF180ED" w14:textId="77777777" w:rsidR="00A25E16" w:rsidRDefault="00A25E16">
            <w:pPr>
              <w:ind w:firstLine="25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6-9 ft</w:t>
            </w:r>
          </w:p>
        </w:tc>
      </w:tr>
      <w:tr w:rsidR="00A25E16" w14:paraId="045441E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14:paraId="14D39BB1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bottom w:val="single" w:sz="4" w:space="0" w:color="auto"/>
            </w:tcBorders>
          </w:tcPr>
          <w:p w14:paraId="15088EA0" w14:textId="77777777" w:rsidR="00A25E16" w:rsidRDefault="00A25E16">
            <w:pPr>
              <w:ind w:firstLine="25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 + ft</w:t>
            </w:r>
          </w:p>
        </w:tc>
      </w:tr>
      <w:tr w:rsidR="00A25E16" w14:paraId="64B5A8F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right w:val="nil"/>
            </w:tcBorders>
          </w:tcPr>
          <w:p w14:paraId="2F701F98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left w:val="nil"/>
            </w:tcBorders>
          </w:tcPr>
          <w:p w14:paraId="7B78CF4D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Locates/travels to both CP and communication book</w:t>
            </w:r>
          </w:p>
        </w:tc>
      </w:tr>
      <w:tr w:rsidR="00A25E16" w14:paraId="4565E89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281F1C04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4C827F99" w14:textId="77777777" w:rsidR="00A25E16" w:rsidRDefault="00A25E16" w:rsidP="00B733A4">
            <w:pPr>
              <w:ind w:left="25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Travels to communication book and to CP from across the room </w:t>
            </w:r>
          </w:p>
        </w:tc>
      </w:tr>
      <w:tr w:rsidR="00A25E16" w14:paraId="482BAAE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719A0602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3CE56A4C" w14:textId="77777777" w:rsidR="00A25E16" w:rsidRDefault="00A25E16">
            <w:pPr>
              <w:ind w:left="25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Travels to communication book and to CP from across the room when CP’s back is turned</w:t>
            </w:r>
          </w:p>
        </w:tc>
      </w:tr>
      <w:tr w:rsidR="00A25E16" w14:paraId="14B4F94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4E48D3E2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5AF56F20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Communicates to a variety of people _____2, ____4, ____ 6+</w:t>
            </w:r>
          </w:p>
        </w:tc>
      </w:tr>
      <w:tr w:rsidR="00A25E16" w14:paraId="222F802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7DCC5D7A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242B0A1B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Communicates in various settings ____2, ____4, ____6+</w:t>
            </w:r>
          </w:p>
        </w:tc>
      </w:tr>
      <w:tr w:rsidR="00A25E16" w14:paraId="6F173D9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14:paraId="135449EA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23A43F25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Has 6-12 reinforcers</w:t>
            </w:r>
          </w:p>
        </w:tc>
      </w:tr>
      <w:tr w:rsidR="00A25E16" w14:paraId="4DD3F7E2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14:paraId="69A1B652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bottom w:val="single" w:sz="4" w:space="0" w:color="auto"/>
            </w:tcBorders>
          </w:tcPr>
          <w:p w14:paraId="7BDC4F1D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Requests from peers</w:t>
            </w:r>
          </w:p>
        </w:tc>
      </w:tr>
      <w:tr w:rsidR="00A25E16" w14:paraId="33649E9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6" w:type="dxa"/>
            <w:tcBorders>
              <w:bottom w:val="single" w:sz="4" w:space="0" w:color="auto"/>
              <w:right w:val="nil"/>
            </w:tcBorders>
          </w:tcPr>
          <w:p w14:paraId="57D965C1" w14:textId="77777777" w:rsidR="00A25E16" w:rsidRDefault="00A25E1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50" w:type="dxa"/>
            <w:tcBorders>
              <w:left w:val="nil"/>
              <w:bottom w:val="single" w:sz="4" w:space="0" w:color="auto"/>
            </w:tcBorders>
          </w:tcPr>
          <w:p w14:paraId="4A216FFC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bottom w:val="single" w:sz="4" w:space="0" w:color="auto"/>
            </w:tcBorders>
          </w:tcPr>
          <w:p w14:paraId="7FD1EC56" w14:textId="77777777" w:rsidR="00A25E16" w:rsidRDefault="00A25E16">
            <w:pPr>
              <w:rPr>
                <w:rFonts w:ascii="Arial" w:hAnsi="Arial" w:cs="Arial"/>
                <w:sz w:val="20"/>
              </w:rPr>
            </w:pPr>
          </w:p>
        </w:tc>
      </w:tr>
      <w:tr w:rsidR="00A25E16" w14:paraId="1263F69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6" w:type="dxa"/>
            <w:tcBorders>
              <w:right w:val="nil"/>
            </w:tcBorders>
            <w:shd w:val="clear" w:color="auto" w:fill="E0E0E0"/>
          </w:tcPr>
          <w:p w14:paraId="36260B82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80" w:type="dxa"/>
            <w:gridSpan w:val="2"/>
            <w:tcBorders>
              <w:left w:val="nil"/>
            </w:tcBorders>
            <w:shd w:val="clear" w:color="auto" w:fill="E0E0E0"/>
          </w:tcPr>
          <w:p w14:paraId="6C945A95" w14:textId="77777777" w:rsidR="00A25E16" w:rsidRDefault="00A25E16">
            <w:pPr>
              <w:pStyle w:val="Heading2"/>
            </w:pPr>
            <w:r>
              <w:t>IIIA: Simple Discrimination</w:t>
            </w:r>
          </w:p>
        </w:tc>
      </w:tr>
      <w:tr w:rsidR="00A25E16" w14:paraId="44CF629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1FF817C9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0BB54972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Discriminates between various preferred vs. non-preferred pictures from a field of 2 when CP is within 1-3 ft</w:t>
            </w:r>
          </w:p>
        </w:tc>
      </w:tr>
      <w:tr w:rsidR="00A25E16" w14:paraId="1446590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14:paraId="630551CE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bottom w:val="single" w:sz="4" w:space="0" w:color="auto"/>
            </w:tcBorders>
          </w:tcPr>
          <w:p w14:paraId="5E2032B6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Discriminates between various preferred vs. non-preferred pictures from a field of 2 when CP is 4+ ft away</w:t>
            </w:r>
          </w:p>
        </w:tc>
      </w:tr>
    </w:tbl>
    <w:p w14:paraId="69D1D3AE" w14:textId="77777777" w:rsidR="005913E9" w:rsidRDefault="005913E9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6"/>
        <w:gridCol w:w="1150"/>
        <w:gridCol w:w="6530"/>
      </w:tblGrid>
      <w:tr w:rsidR="00A25E16" w14:paraId="5AE15BE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6" w:type="dxa"/>
            <w:tcBorders>
              <w:right w:val="nil"/>
            </w:tcBorders>
            <w:shd w:val="clear" w:color="auto" w:fill="E0E0E0"/>
          </w:tcPr>
          <w:p w14:paraId="31B2A343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80" w:type="dxa"/>
            <w:gridSpan w:val="2"/>
            <w:tcBorders>
              <w:left w:val="nil"/>
            </w:tcBorders>
            <w:shd w:val="clear" w:color="auto" w:fill="E0E0E0"/>
          </w:tcPr>
          <w:p w14:paraId="2D2E0E25" w14:textId="77777777" w:rsidR="00A25E16" w:rsidRDefault="00A25E16">
            <w:pPr>
              <w:pStyle w:val="Heading2"/>
            </w:pPr>
            <w:r>
              <w:t>IIIB:  Complex Discrimination</w:t>
            </w:r>
          </w:p>
        </w:tc>
      </w:tr>
      <w:tr w:rsidR="00A25E16" w14:paraId="5B559F0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128EE105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0E5B3038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preferred (completes correspondence check)</w:t>
            </w:r>
          </w:p>
        </w:tc>
      </w:tr>
      <w:tr w:rsidR="00A25E16" w14:paraId="397411A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7EC36CDE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2A3474DD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preferred (completes correspondence check)</w:t>
            </w:r>
          </w:p>
        </w:tc>
      </w:tr>
      <w:tr w:rsidR="00A25E16" w14:paraId="0C0EEBD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34D55B67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7820594E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preferred (completes correspondence check)</w:t>
            </w:r>
          </w:p>
        </w:tc>
      </w:tr>
      <w:tr w:rsidR="00A25E16" w14:paraId="6C4AB1B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337A5D2A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7854E7BA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 preferred (completes correspondence check)</w:t>
            </w:r>
          </w:p>
        </w:tc>
      </w:tr>
      <w:tr w:rsidR="00A25E16" w14:paraId="6BF8878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0891CAE0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5C20A8CC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Looks inside book to find picture</w:t>
            </w:r>
          </w:p>
        </w:tc>
      </w:tr>
      <w:tr w:rsidR="00A25E16" w14:paraId="5EB6FC2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14:paraId="38734132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bottom w:val="single" w:sz="4" w:space="0" w:color="auto"/>
            </w:tcBorders>
          </w:tcPr>
          <w:p w14:paraId="3898F335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Travels to communication book, opens book, flips through pages, chooses preferred item, travels to CP, exchanges picture</w:t>
            </w:r>
          </w:p>
        </w:tc>
      </w:tr>
      <w:tr w:rsidR="00A25E16" w14:paraId="79538AA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14:paraId="2CF3BA49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bottom w:val="single" w:sz="4" w:space="0" w:color="auto"/>
            </w:tcBorders>
          </w:tcPr>
          <w:p w14:paraId="1D3E47C1" w14:textId="77777777" w:rsidR="00A25E16" w:rsidRDefault="00A25E16">
            <w:pPr>
              <w:rPr>
                <w:rFonts w:ascii="Arial" w:hAnsi="Arial" w:cs="Arial"/>
                <w:sz w:val="20"/>
              </w:rPr>
            </w:pPr>
          </w:p>
        </w:tc>
      </w:tr>
      <w:tr w:rsidR="00A25E16" w14:paraId="52251F1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6" w:type="dxa"/>
            <w:tcBorders>
              <w:right w:val="nil"/>
            </w:tcBorders>
            <w:shd w:val="clear" w:color="auto" w:fill="E0E0E0"/>
          </w:tcPr>
          <w:p w14:paraId="14FB3D2E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80" w:type="dxa"/>
            <w:gridSpan w:val="2"/>
            <w:tcBorders>
              <w:left w:val="nil"/>
            </w:tcBorders>
            <w:shd w:val="clear" w:color="auto" w:fill="E0E0E0"/>
          </w:tcPr>
          <w:p w14:paraId="0566C1CA" w14:textId="77777777" w:rsidR="00A25E16" w:rsidRDefault="00A25E16">
            <w:pPr>
              <w:pStyle w:val="Heading2"/>
            </w:pPr>
            <w:r>
              <w:t>IV:  Sentence Construction</w:t>
            </w:r>
          </w:p>
        </w:tc>
      </w:tr>
      <w:tr w:rsidR="00A25E16" w14:paraId="53F911D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7525FAAF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4D0F0329" w14:textId="77777777" w:rsidR="00A25E16" w:rsidRDefault="00A25E16" w:rsidP="00B733A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</w:rPr>
              <w:t xml:space="preserve">Puts R+ picture on </w:t>
            </w:r>
            <w:r w:rsidR="00B733A4">
              <w:rPr>
                <w:rFonts w:ascii="Arial" w:hAnsi="Arial" w:cs="Arial"/>
                <w:color w:val="000000"/>
                <w:sz w:val="20"/>
                <w:szCs w:val="22"/>
              </w:rPr>
              <w:t>S</w:t>
            </w:r>
            <w:r>
              <w:rPr>
                <w:rFonts w:ascii="Arial" w:hAnsi="Arial" w:cs="Arial"/>
                <w:color w:val="000000"/>
                <w:sz w:val="20"/>
                <w:szCs w:val="22"/>
              </w:rPr>
              <w:t xml:space="preserve">entence </w:t>
            </w:r>
            <w:r w:rsidR="00B733A4">
              <w:rPr>
                <w:rFonts w:ascii="Arial" w:hAnsi="Arial" w:cs="Arial"/>
                <w:color w:val="000000"/>
                <w:sz w:val="20"/>
                <w:szCs w:val="22"/>
              </w:rPr>
              <w:t>S</w:t>
            </w:r>
            <w:r>
              <w:rPr>
                <w:rFonts w:ascii="Arial" w:hAnsi="Arial" w:cs="Arial"/>
                <w:color w:val="000000"/>
                <w:sz w:val="20"/>
                <w:szCs w:val="22"/>
              </w:rPr>
              <w:t>trip; gives strip to CP</w:t>
            </w:r>
          </w:p>
        </w:tc>
      </w:tr>
      <w:tr w:rsidR="00A25E16" w14:paraId="21793DB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152E25B2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2668E72C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7"/>
              </w:rPr>
              <w:t xml:space="preserve">Puts “I want” and R+ picture on </w:t>
            </w:r>
            <w:r w:rsidR="00C11596">
              <w:rPr>
                <w:rFonts w:ascii="Arial" w:hAnsi="Arial" w:cs="Arial"/>
                <w:color w:val="000000"/>
                <w:sz w:val="20"/>
                <w:szCs w:val="27"/>
              </w:rPr>
              <w:t>Sentence S</w:t>
            </w:r>
            <w:r>
              <w:rPr>
                <w:rFonts w:ascii="Arial" w:hAnsi="Arial" w:cs="Arial"/>
                <w:color w:val="000000"/>
                <w:sz w:val="20"/>
                <w:szCs w:val="27"/>
              </w:rPr>
              <w:t>trip; gives strip to CP</w:t>
            </w:r>
          </w:p>
        </w:tc>
      </w:tr>
      <w:tr w:rsidR="00A25E16" w14:paraId="5B43DF9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4341F1FF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53ED8CEA" w14:textId="77777777" w:rsidR="00A25E16" w:rsidRDefault="00A25E16" w:rsidP="00C1159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  <w:szCs w:val="30"/>
              </w:rPr>
              <w:t xml:space="preserve">Constructs and exchanges </w:t>
            </w:r>
            <w:r w:rsidR="00C11596">
              <w:rPr>
                <w:rFonts w:ascii="Arial" w:hAnsi="Arial" w:cs="Arial"/>
                <w:color w:val="000000"/>
                <w:sz w:val="20"/>
                <w:szCs w:val="30"/>
              </w:rPr>
              <w:t xml:space="preserve">Sentence </w:t>
            </w:r>
            <w:r w:rsidR="009A5E7C">
              <w:rPr>
                <w:rFonts w:ascii="Arial" w:hAnsi="Arial" w:cs="Arial"/>
                <w:color w:val="000000"/>
                <w:sz w:val="20"/>
                <w:szCs w:val="30"/>
              </w:rPr>
              <w:t>Strip</w:t>
            </w:r>
            <w:r w:rsidR="00C11596">
              <w:rPr>
                <w:rFonts w:ascii="Arial" w:hAnsi="Arial" w:cs="Arial"/>
                <w:color w:val="000000"/>
                <w:sz w:val="20"/>
                <w:szCs w:val="3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30"/>
              </w:rPr>
              <w:t>and points to pictures independently while CP reads the sentence</w:t>
            </w:r>
          </w:p>
        </w:tc>
      </w:tr>
      <w:tr w:rsidR="00A25E16" w14:paraId="631408C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55E4D9D3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4785622C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Travels to book, opens book, flips through pages, constructs sentence, travels to CP, gives strip to CP, points to pictures</w:t>
            </w:r>
          </w:p>
        </w:tc>
      </w:tr>
      <w:tr w:rsidR="00A25E16" w14:paraId="0A7E766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14:paraId="12A094A1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bottom w:val="single" w:sz="4" w:space="0" w:color="auto"/>
            </w:tcBorders>
          </w:tcPr>
          <w:p w14:paraId="3572A707" w14:textId="77777777" w:rsidR="00A25E16" w:rsidRDefault="00A25E16">
            <w:pPr>
              <w:rPr>
                <w:rFonts w:ascii="Arial" w:hAnsi="Arial" w:cs="Arial"/>
                <w:sz w:val="20"/>
              </w:rPr>
            </w:pPr>
          </w:p>
        </w:tc>
      </w:tr>
      <w:tr w:rsidR="00A25E16" w14:paraId="34AFD98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6" w:type="dxa"/>
            <w:tcBorders>
              <w:right w:val="nil"/>
            </w:tcBorders>
            <w:shd w:val="clear" w:color="auto" w:fill="E0E0E0"/>
          </w:tcPr>
          <w:p w14:paraId="30915CD5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80" w:type="dxa"/>
            <w:gridSpan w:val="2"/>
            <w:tcBorders>
              <w:left w:val="nil"/>
            </w:tcBorders>
            <w:shd w:val="clear" w:color="auto" w:fill="E0E0E0"/>
          </w:tcPr>
          <w:p w14:paraId="53A3242E" w14:textId="77777777" w:rsidR="00A25E16" w:rsidRDefault="00A25E16">
            <w:pPr>
              <w:pStyle w:val="Heading2"/>
            </w:pPr>
            <w:r>
              <w:t>Attributes</w:t>
            </w:r>
          </w:p>
        </w:tc>
      </w:tr>
      <w:tr w:rsidR="00A25E16" w14:paraId="130AA33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593890DE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6A1A6E69" w14:textId="77777777" w:rsidR="00A25E16" w:rsidRDefault="00A25E16" w:rsidP="00C1159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Puts “I want” picture, attribute picture and R+ picture on </w:t>
            </w:r>
            <w:r w:rsidR="00B733A4">
              <w:rPr>
                <w:rFonts w:ascii="Arial" w:hAnsi="Arial" w:cs="Arial"/>
                <w:sz w:val="20"/>
              </w:rPr>
              <w:t>Sentence S</w:t>
            </w:r>
            <w:r>
              <w:rPr>
                <w:rFonts w:ascii="Arial" w:hAnsi="Arial" w:cs="Arial"/>
                <w:sz w:val="20"/>
              </w:rPr>
              <w:t>trip, exchanges strip.  (No attribute discrimination required)</w:t>
            </w:r>
          </w:p>
        </w:tc>
      </w:tr>
      <w:tr w:rsidR="00A25E16" w14:paraId="21DBF66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1A242C21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78BDBBD6" w14:textId="77777777" w:rsidR="00A25E16" w:rsidRDefault="00A25E16" w:rsidP="00C1159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Discriminates between high vs. non-preferred attribute icon when building </w:t>
            </w:r>
            <w:r w:rsidR="00C11596">
              <w:rPr>
                <w:rFonts w:ascii="Arial" w:hAnsi="Arial" w:cs="Arial"/>
                <w:sz w:val="20"/>
              </w:rPr>
              <w:t>Sentence Strip</w:t>
            </w:r>
          </w:p>
        </w:tc>
      </w:tr>
      <w:tr w:rsidR="00A25E16" w14:paraId="0B30F78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0E87C7F9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0A0F620B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Discriminates between 2 or more preferred attribute icons (completes correspondence check appropriately)</w:t>
            </w:r>
          </w:p>
        </w:tc>
      </w:tr>
      <w:tr w:rsidR="00A25E16" w14:paraId="572C6FF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709473A5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0A2561FA" w14:textId="77777777" w:rsidR="00A25E16" w:rsidRDefault="00A25E16" w:rsidP="00C1159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Travels to communication book,</w:t>
            </w:r>
            <w:r>
              <w:rPr>
                <w:rFonts w:ascii="Arial" w:hAnsi="Arial" w:cs="Arial"/>
                <w:sz w:val="20"/>
              </w:rPr>
              <w:t xml:space="preserve"> constructs a sentence using attributes, travels to CP, gives </w:t>
            </w:r>
            <w:r w:rsidR="00C11596">
              <w:rPr>
                <w:rFonts w:ascii="Arial" w:hAnsi="Arial" w:cs="Arial"/>
                <w:sz w:val="20"/>
              </w:rPr>
              <w:t xml:space="preserve">Sentence </w:t>
            </w:r>
            <w:r w:rsidR="009A5E7C">
              <w:rPr>
                <w:rFonts w:ascii="Arial" w:hAnsi="Arial" w:cs="Arial"/>
                <w:sz w:val="20"/>
              </w:rPr>
              <w:t>Strip</w:t>
            </w:r>
            <w:r w:rsidR="00C11596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to CP</w:t>
            </w:r>
          </w:p>
        </w:tc>
      </w:tr>
      <w:tr w:rsidR="00A25E16" w14:paraId="6CF6F79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5ED11147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1590BEDE" w14:textId="77777777" w:rsidR="00A25E16" w:rsidRDefault="00A25E16">
            <w:pPr>
              <w:rPr>
                <w:rFonts w:ascii="Arial" w:hAnsi="Arial" w:cs="Arial"/>
                <w:sz w:val="20"/>
              </w:rPr>
            </w:pPr>
          </w:p>
        </w:tc>
      </w:tr>
      <w:tr w:rsidR="00A25E16" w14:paraId="42FCD07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14:paraId="5985CE8C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bottom w:val="single" w:sz="4" w:space="0" w:color="auto"/>
            </w:tcBorders>
          </w:tcPr>
          <w:p w14:paraId="7D51B795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Requests 2 preferred items in form of I want  ______  ______.”</w:t>
            </w:r>
          </w:p>
        </w:tc>
      </w:tr>
      <w:tr w:rsidR="00A25E16" w14:paraId="142C373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bottom w:val="single" w:sz="4" w:space="0" w:color="auto"/>
              <w:right w:val="nil"/>
            </w:tcBorders>
          </w:tcPr>
          <w:p w14:paraId="77D5DFC2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left w:val="nil"/>
              <w:bottom w:val="single" w:sz="4" w:space="0" w:color="auto"/>
            </w:tcBorders>
          </w:tcPr>
          <w:p w14:paraId="62F60BB6" w14:textId="77777777" w:rsidR="00A25E16" w:rsidRDefault="00A25E16">
            <w:pPr>
              <w:rPr>
                <w:rFonts w:ascii="Arial" w:hAnsi="Arial" w:cs="Arial"/>
                <w:sz w:val="20"/>
              </w:rPr>
            </w:pPr>
          </w:p>
        </w:tc>
      </w:tr>
      <w:tr w:rsidR="00A25E16" w14:paraId="5FBDC02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6" w:type="dxa"/>
            <w:tcBorders>
              <w:right w:val="nil"/>
            </w:tcBorders>
            <w:shd w:val="clear" w:color="auto" w:fill="E0E0E0"/>
          </w:tcPr>
          <w:p w14:paraId="7F4FC4C5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80" w:type="dxa"/>
            <w:gridSpan w:val="2"/>
            <w:tcBorders>
              <w:left w:val="nil"/>
            </w:tcBorders>
            <w:shd w:val="clear" w:color="auto" w:fill="E0E0E0"/>
          </w:tcPr>
          <w:p w14:paraId="323CC0D0" w14:textId="77777777" w:rsidR="00A25E16" w:rsidRDefault="00A25E16">
            <w:pPr>
              <w:pStyle w:val="Heading2"/>
            </w:pPr>
            <w:r>
              <w:t xml:space="preserve">V:  Answering “What do you want?” </w:t>
            </w:r>
          </w:p>
        </w:tc>
      </w:tr>
      <w:tr w:rsidR="00A25E16" w14:paraId="1821A06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0D819B25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4029A166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response to “What do you want”? Constructs and exchanges sentence with </w:t>
            </w:r>
            <w:r>
              <w:rPr>
                <w:rFonts w:ascii="Arial" w:hAnsi="Arial" w:cs="Arial"/>
                <w:b/>
                <w:bCs/>
                <w:sz w:val="20"/>
              </w:rPr>
              <w:t>0</w:t>
            </w:r>
            <w:r>
              <w:rPr>
                <w:rFonts w:ascii="Arial" w:hAnsi="Arial" w:cs="Arial"/>
                <w:sz w:val="20"/>
              </w:rPr>
              <w:t xml:space="preserve"> second delay</w:t>
            </w:r>
          </w:p>
        </w:tc>
      </w:tr>
      <w:tr w:rsidR="00A25E16" w14:paraId="3095747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5D1404F5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640F0DE8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response to “What do you want?” Constructs and exchanges sentence with </w:t>
            </w:r>
            <w:r>
              <w:rPr>
                <w:rFonts w:ascii="Arial" w:hAnsi="Arial" w:cs="Arial"/>
                <w:b/>
                <w:bCs/>
                <w:sz w:val="20"/>
              </w:rPr>
              <w:t>1</w:t>
            </w:r>
            <w:r w:rsidRPr="00C11596">
              <w:rPr>
                <w:rFonts w:ascii="Arial" w:hAnsi="Arial" w:cs="Arial"/>
                <w:b/>
                <w:sz w:val="20"/>
              </w:rPr>
              <w:t>-2</w:t>
            </w:r>
            <w:r>
              <w:rPr>
                <w:rFonts w:ascii="Arial" w:hAnsi="Arial" w:cs="Arial"/>
                <w:sz w:val="20"/>
              </w:rPr>
              <w:t xml:space="preserve"> second delay</w:t>
            </w:r>
          </w:p>
        </w:tc>
      </w:tr>
      <w:tr w:rsidR="00A25E16" w14:paraId="448FF6C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70A2DF3C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335AFC5B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response to “What do you want?” Constructs and exchanges sentence with </w:t>
            </w:r>
            <w:r>
              <w:rPr>
                <w:rFonts w:ascii="Arial" w:hAnsi="Arial" w:cs="Arial"/>
                <w:b/>
                <w:bCs/>
                <w:sz w:val="20"/>
              </w:rPr>
              <w:t>3-5</w:t>
            </w:r>
            <w:r w:rsidR="00C11596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second delay</w:t>
            </w:r>
          </w:p>
        </w:tc>
      </w:tr>
      <w:tr w:rsidR="00A25E16" w14:paraId="335F470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14:paraId="61FA9086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bottom w:val="single" w:sz="4" w:space="0" w:color="auto"/>
            </w:tcBorders>
          </w:tcPr>
          <w:p w14:paraId="64873DEB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response to “What do you want?” Constructs and exchanges sentence with no prompt from CP</w:t>
            </w:r>
          </w:p>
        </w:tc>
      </w:tr>
      <w:tr w:rsidR="00A25E16" w14:paraId="72FF215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right w:val="nil"/>
            </w:tcBorders>
          </w:tcPr>
          <w:p w14:paraId="6934852C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left w:val="nil"/>
            </w:tcBorders>
          </w:tcPr>
          <w:p w14:paraId="1EE5DA94" w14:textId="77777777" w:rsidR="00A25E16" w:rsidRDefault="00A25E16">
            <w:pPr>
              <w:rPr>
                <w:rFonts w:ascii="Arial" w:hAnsi="Arial" w:cs="Arial"/>
                <w:sz w:val="20"/>
              </w:rPr>
            </w:pPr>
          </w:p>
        </w:tc>
      </w:tr>
      <w:tr w:rsidR="00A25E16" w14:paraId="0C5BB1A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14:paraId="40AE6AE2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bottom w:val="single" w:sz="4" w:space="0" w:color="auto"/>
            </w:tcBorders>
          </w:tcPr>
          <w:p w14:paraId="7E473225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Spontaneously and Responsively requests within one activity</w:t>
            </w:r>
          </w:p>
        </w:tc>
      </w:tr>
      <w:tr w:rsidR="00A25E16" w14:paraId="5A9FE8D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bottom w:val="single" w:sz="4" w:space="0" w:color="auto"/>
              <w:right w:val="nil"/>
            </w:tcBorders>
          </w:tcPr>
          <w:p w14:paraId="34BBF39E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left w:val="nil"/>
              <w:bottom w:val="single" w:sz="4" w:space="0" w:color="auto"/>
            </w:tcBorders>
          </w:tcPr>
          <w:p w14:paraId="297DCFF6" w14:textId="77777777" w:rsidR="00A25E16" w:rsidRDefault="00A25E16">
            <w:pPr>
              <w:rPr>
                <w:rFonts w:ascii="Arial" w:hAnsi="Arial" w:cs="Arial"/>
                <w:sz w:val="20"/>
              </w:rPr>
            </w:pPr>
          </w:p>
        </w:tc>
      </w:tr>
      <w:tr w:rsidR="00A25E16" w14:paraId="549792F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6" w:type="dxa"/>
            <w:tcBorders>
              <w:right w:val="nil"/>
            </w:tcBorders>
            <w:shd w:val="clear" w:color="auto" w:fill="E0E0E0"/>
          </w:tcPr>
          <w:p w14:paraId="43B50741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80" w:type="dxa"/>
            <w:gridSpan w:val="2"/>
            <w:tcBorders>
              <w:left w:val="nil"/>
            </w:tcBorders>
            <w:shd w:val="clear" w:color="auto" w:fill="E0E0E0"/>
          </w:tcPr>
          <w:p w14:paraId="12E41F75" w14:textId="77777777" w:rsidR="00A25E16" w:rsidRDefault="00A25E16">
            <w:pPr>
              <w:pStyle w:val="Heading2"/>
            </w:pPr>
            <w:r>
              <w:t>VI:  Commenting</w:t>
            </w:r>
          </w:p>
        </w:tc>
      </w:tr>
      <w:tr w:rsidR="00A25E16" w14:paraId="35CF74A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55EEB253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413BFFC1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response to commenting question, constructs and exchanges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entence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trip with 0 second delay (no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entence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>tarter discrimination)</w:t>
            </w:r>
          </w:p>
        </w:tc>
      </w:tr>
      <w:tr w:rsidR="00A25E16" w14:paraId="60D5C81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72BA9623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7B1E9F64" w14:textId="77777777" w:rsidR="00A25E16" w:rsidRDefault="00A25E16" w:rsidP="009A5E7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response to commenting question, constructs and exchanges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entence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>trip</w:t>
            </w:r>
            <w:r w:rsidR="009A5E7C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with 1-2 second delay (no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entence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>tarter discrimination)</w:t>
            </w:r>
          </w:p>
        </w:tc>
      </w:tr>
      <w:tr w:rsidR="00A25E16" w14:paraId="5B565A4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0469476A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55E55E0F" w14:textId="77777777" w:rsidR="00A25E16" w:rsidRDefault="00A25E16" w:rsidP="009A5E7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response to commenting question, constructs and exchanges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entence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trip with 3-5 second delay (no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entence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>tarter</w:t>
            </w:r>
            <w:r w:rsidR="00C11596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discrimination)</w:t>
            </w:r>
          </w:p>
        </w:tc>
      </w:tr>
      <w:tr w:rsidR="00A25E16" w14:paraId="459D110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1AD19D00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7680C89C" w14:textId="77777777" w:rsidR="00A25E16" w:rsidRDefault="00A25E16" w:rsidP="009A5E7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response to commenting question, constructs and exchanges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entence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trip with no prompt from CP (no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entence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tarter </w:t>
            </w:r>
            <w:r>
              <w:rPr>
                <w:rFonts w:ascii="Arial" w:hAnsi="Arial" w:cs="Arial"/>
                <w:sz w:val="20"/>
              </w:rPr>
              <w:lastRenderedPageBreak/>
              <w:t>discrimination)</w:t>
            </w:r>
          </w:p>
        </w:tc>
      </w:tr>
      <w:tr w:rsidR="00A25E16" w14:paraId="194B8E1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35A39CF4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60C8FAD4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Discriminates between “I want” and comment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entence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tarter in response to, “What do you want?” or comment question when constructing and exchanging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entence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>trip</w:t>
            </w:r>
          </w:p>
        </w:tc>
      </w:tr>
      <w:tr w:rsidR="00A25E16" w14:paraId="1394B6F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029660CC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5E0C292E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Discriminates between 3+ comment Sentence Starters in response to </w:t>
            </w:r>
            <w:r w:rsidR="00C11596">
              <w:rPr>
                <w:rFonts w:ascii="Arial" w:hAnsi="Arial" w:cs="Arial"/>
                <w:sz w:val="20"/>
              </w:rPr>
              <w:t>c</w:t>
            </w:r>
            <w:r>
              <w:rPr>
                <w:rFonts w:ascii="Arial" w:hAnsi="Arial" w:cs="Arial"/>
                <w:sz w:val="20"/>
              </w:rPr>
              <w:t xml:space="preserve">omment </w:t>
            </w:r>
            <w:r w:rsidR="00B733A4">
              <w:rPr>
                <w:rFonts w:ascii="Arial" w:hAnsi="Arial" w:cs="Arial"/>
                <w:sz w:val="20"/>
              </w:rPr>
              <w:t>q</w:t>
            </w:r>
            <w:r>
              <w:rPr>
                <w:rFonts w:ascii="Arial" w:hAnsi="Arial" w:cs="Arial"/>
                <w:sz w:val="20"/>
              </w:rPr>
              <w:t xml:space="preserve">uestion when constructing and exchanging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entence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>trip</w:t>
            </w:r>
          </w:p>
        </w:tc>
      </w:tr>
      <w:tr w:rsidR="00A25E16" w14:paraId="55B7B64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14:paraId="4B3BBF67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bottom w:val="single" w:sz="4" w:space="0" w:color="auto"/>
            </w:tcBorders>
          </w:tcPr>
          <w:p w14:paraId="4E2AA98F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Answers Comment question using appropriate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entence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>tarter and attribute</w:t>
            </w:r>
          </w:p>
        </w:tc>
      </w:tr>
      <w:tr w:rsidR="00A25E16" w14:paraId="071B354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right w:val="nil"/>
            </w:tcBorders>
          </w:tcPr>
          <w:p w14:paraId="03D9A2A2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left w:val="nil"/>
            </w:tcBorders>
          </w:tcPr>
          <w:p w14:paraId="4F40E197" w14:textId="77777777" w:rsidR="00A25E16" w:rsidRDefault="00A25E16">
            <w:pPr>
              <w:rPr>
                <w:rFonts w:ascii="Arial" w:hAnsi="Arial" w:cs="Arial"/>
                <w:sz w:val="20"/>
              </w:rPr>
            </w:pPr>
          </w:p>
        </w:tc>
      </w:tr>
      <w:tr w:rsidR="00A25E16" w14:paraId="13645B9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39D87D7A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6530" w:type="dxa"/>
          </w:tcPr>
          <w:p w14:paraId="41527521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Spontaneously comments using appropriate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entence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>tarter</w:t>
            </w:r>
          </w:p>
        </w:tc>
      </w:tr>
      <w:tr w:rsidR="00A25E16" w14:paraId="5F9E13A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0C1A7937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6EA8DFC9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Spontaneously comments using appropriate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entence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>tarter and attribute</w:t>
            </w:r>
          </w:p>
        </w:tc>
      </w:tr>
      <w:tr w:rsidR="00A25E16" w14:paraId="0E6D114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14:paraId="4E660F8B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bottom w:val="single" w:sz="4" w:space="0" w:color="auto"/>
            </w:tcBorders>
          </w:tcPr>
          <w:p w14:paraId="3C6F21B6" w14:textId="77777777" w:rsidR="00A25E16" w:rsidRDefault="00A25E16">
            <w:pPr>
              <w:rPr>
                <w:rFonts w:ascii="Arial" w:hAnsi="Arial" w:cs="Arial"/>
                <w:sz w:val="20"/>
              </w:rPr>
            </w:pPr>
          </w:p>
        </w:tc>
      </w:tr>
      <w:tr w:rsidR="00A25E16" w14:paraId="345C54C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6" w:type="dxa"/>
            <w:tcBorders>
              <w:right w:val="nil"/>
            </w:tcBorders>
            <w:shd w:val="clear" w:color="auto" w:fill="E0E0E0"/>
          </w:tcPr>
          <w:p w14:paraId="093C48DB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80" w:type="dxa"/>
            <w:gridSpan w:val="2"/>
            <w:tcBorders>
              <w:left w:val="nil"/>
            </w:tcBorders>
            <w:shd w:val="clear" w:color="auto" w:fill="E0E0E0"/>
          </w:tcPr>
          <w:p w14:paraId="68C3A34B" w14:textId="77777777" w:rsidR="00A25E16" w:rsidRDefault="00A25E16" w:rsidP="00B733A4">
            <w:pPr>
              <w:pStyle w:val="Heading2"/>
            </w:pPr>
            <w:r>
              <w:t>Requesting Help</w:t>
            </w:r>
          </w:p>
        </w:tc>
      </w:tr>
      <w:tr w:rsidR="00A25E16" w14:paraId="02A5D41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552C4827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1ED8EA6B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Gives troublesome object to CP</w:t>
            </w:r>
          </w:p>
        </w:tc>
      </w:tr>
      <w:tr w:rsidR="00A25E16" w14:paraId="2BED6D2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2EC5C880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74A9AA0B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Gives single “help” picture to CP</w:t>
            </w:r>
          </w:p>
        </w:tc>
      </w:tr>
      <w:tr w:rsidR="00A25E16" w14:paraId="393433D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4E80F5BD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44603092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Requests help in at least three different situations</w:t>
            </w:r>
          </w:p>
        </w:tc>
      </w:tr>
      <w:tr w:rsidR="00A25E16" w14:paraId="24EA725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22B6BBE5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5752F76A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Requests help using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entence </w:t>
            </w:r>
            <w:r w:rsidR="00B733A4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>trip (“I want help”)</w:t>
            </w:r>
          </w:p>
        </w:tc>
      </w:tr>
      <w:tr w:rsidR="00A25E16" w14:paraId="69611AC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5130CBAB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58024014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Requests help for specific object using sentence (“I want help door”)</w:t>
            </w:r>
          </w:p>
        </w:tc>
      </w:tr>
      <w:tr w:rsidR="00A25E16" w14:paraId="7E7FB59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4D4C2FA3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7ECC4BAA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Requests help for specific action us</w:t>
            </w:r>
            <w:r w:rsidR="00884B69">
              <w:rPr>
                <w:rFonts w:ascii="Arial" w:hAnsi="Arial" w:cs="Arial"/>
                <w:sz w:val="20"/>
              </w:rPr>
              <w:t>ing sentence (“I want help cut”)</w:t>
            </w:r>
          </w:p>
        </w:tc>
      </w:tr>
      <w:tr w:rsidR="00A25E16" w14:paraId="5A13A2E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04662D03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5ED986C2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Requests help for specific action and item (“I want help tie shoe”)</w:t>
            </w:r>
          </w:p>
        </w:tc>
      </w:tr>
      <w:tr w:rsidR="00A25E16" w14:paraId="61298E8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14:paraId="3E5E783A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bottom w:val="single" w:sz="4" w:space="0" w:color="auto"/>
            </w:tcBorders>
          </w:tcPr>
          <w:p w14:paraId="493714E6" w14:textId="77777777" w:rsidR="00A25E16" w:rsidRDefault="00A25E16">
            <w:pPr>
              <w:rPr>
                <w:rFonts w:ascii="Arial" w:hAnsi="Arial" w:cs="Arial"/>
                <w:sz w:val="20"/>
              </w:rPr>
            </w:pPr>
          </w:p>
        </w:tc>
      </w:tr>
      <w:tr w:rsidR="00A25E16" w14:paraId="67863BE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6" w:type="dxa"/>
            <w:tcBorders>
              <w:right w:val="nil"/>
            </w:tcBorders>
            <w:shd w:val="clear" w:color="auto" w:fill="E0E0E0"/>
          </w:tcPr>
          <w:p w14:paraId="124CA144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80" w:type="dxa"/>
            <w:gridSpan w:val="2"/>
            <w:tcBorders>
              <w:left w:val="nil"/>
            </w:tcBorders>
            <w:shd w:val="clear" w:color="auto" w:fill="E0E0E0"/>
          </w:tcPr>
          <w:p w14:paraId="20D35C3C" w14:textId="77777777" w:rsidR="00A25E16" w:rsidRDefault="00A25E16">
            <w:pPr>
              <w:pStyle w:val="Heading2"/>
            </w:pPr>
            <w:r>
              <w:t>Requesting Break</w:t>
            </w:r>
          </w:p>
        </w:tc>
      </w:tr>
      <w:tr w:rsidR="00A25E16" w14:paraId="5048A0E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23B58336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0577641F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Exchanges single break picture</w:t>
            </w:r>
          </w:p>
        </w:tc>
      </w:tr>
      <w:tr w:rsidR="00A25E16" w14:paraId="6139C34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0D5174C5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08F95B8C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Exchanges single break picture and goes independently to break area</w:t>
            </w:r>
          </w:p>
        </w:tc>
      </w:tr>
      <w:tr w:rsidR="00A25E16" w14:paraId="72A7DE4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000473B4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45D760C2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Exchanges single break picture, goes independently to break area and stays in break area</w:t>
            </w:r>
          </w:p>
        </w:tc>
      </w:tr>
      <w:tr w:rsidR="00A25E16" w14:paraId="2647177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2D07FFEC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26F1D362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Exchanges single break picture, goes independently to break area, starts timer, and stays in break area</w:t>
            </w:r>
          </w:p>
        </w:tc>
      </w:tr>
      <w:tr w:rsidR="00A25E16" w14:paraId="2248224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105CFBCB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5A344501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Exchanges single break picture and goes independently to break area, starts timer, stays in break area, turns off time, and returns to task</w:t>
            </w:r>
          </w:p>
        </w:tc>
      </w:tr>
      <w:tr w:rsidR="00A25E16" w14:paraId="5CD99FD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14:paraId="44582C14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bottom w:val="single" w:sz="4" w:space="0" w:color="auto"/>
            </w:tcBorders>
          </w:tcPr>
          <w:p w14:paraId="059FC1C7" w14:textId="77777777" w:rsidR="00A25E16" w:rsidRDefault="00A25E16">
            <w:pPr>
              <w:rPr>
                <w:rFonts w:ascii="Arial" w:hAnsi="Arial" w:cs="Arial"/>
                <w:sz w:val="20"/>
              </w:rPr>
            </w:pPr>
          </w:p>
        </w:tc>
      </w:tr>
      <w:tr w:rsidR="00A25E16" w14:paraId="1156198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6" w:type="dxa"/>
            <w:tcBorders>
              <w:right w:val="nil"/>
            </w:tcBorders>
            <w:shd w:val="clear" w:color="auto" w:fill="E0E0E0"/>
          </w:tcPr>
          <w:p w14:paraId="23D61649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80" w:type="dxa"/>
            <w:gridSpan w:val="2"/>
            <w:tcBorders>
              <w:left w:val="nil"/>
            </w:tcBorders>
            <w:shd w:val="clear" w:color="auto" w:fill="E0E0E0"/>
          </w:tcPr>
          <w:p w14:paraId="6721A8D0" w14:textId="77777777" w:rsidR="00A25E16" w:rsidRDefault="00A25E16">
            <w:pPr>
              <w:pStyle w:val="Heading2"/>
            </w:pPr>
            <w:r>
              <w:t>Answering “Yes” or “No” to “Do you want?”</w:t>
            </w:r>
          </w:p>
        </w:tc>
      </w:tr>
      <w:tr w:rsidR="00A25E16" w14:paraId="5D83B77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2F1EA524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45B22008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Shakes head “no” when asked “Do you want ___?” regarding a non preferred item</w:t>
            </w:r>
          </w:p>
        </w:tc>
      </w:tr>
      <w:tr w:rsidR="00A25E16" w14:paraId="35C2A05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2121FA91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2F965834" w14:textId="77777777" w:rsidR="00A25E16" w:rsidRDefault="00A25E16">
            <w:pPr>
              <w:pStyle w:val="Header"/>
              <w:tabs>
                <w:tab w:val="clear" w:pos="4320"/>
                <w:tab w:val="clear" w:pos="8640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Nods head “yes” when asked “Do you want ___?” regarding a preferred item</w:t>
            </w:r>
          </w:p>
        </w:tc>
      </w:tr>
      <w:tr w:rsidR="00A25E16" w14:paraId="7DDC6CF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068D7D67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7D108572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Discriminates “yes” and “no” response when asked, Do you want?”</w:t>
            </w:r>
          </w:p>
        </w:tc>
      </w:tr>
      <w:tr w:rsidR="00A25E16" w14:paraId="103A2DC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14:paraId="0C4DE215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bottom w:val="single" w:sz="4" w:space="0" w:color="auto"/>
            </w:tcBorders>
          </w:tcPr>
          <w:p w14:paraId="22E6EDB6" w14:textId="77777777" w:rsidR="00A25E16" w:rsidRDefault="00A25E16">
            <w:pPr>
              <w:rPr>
                <w:rFonts w:ascii="Arial" w:hAnsi="Arial" w:cs="Arial"/>
                <w:sz w:val="20"/>
              </w:rPr>
            </w:pPr>
          </w:p>
        </w:tc>
      </w:tr>
      <w:tr w:rsidR="00A25E16" w14:paraId="2654122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6" w:type="dxa"/>
            <w:tcBorders>
              <w:right w:val="nil"/>
            </w:tcBorders>
            <w:shd w:val="clear" w:color="auto" w:fill="E0E0E0"/>
          </w:tcPr>
          <w:p w14:paraId="22FB93F3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80" w:type="dxa"/>
            <w:gridSpan w:val="2"/>
            <w:tcBorders>
              <w:left w:val="nil"/>
            </w:tcBorders>
            <w:shd w:val="clear" w:color="auto" w:fill="E0E0E0"/>
          </w:tcPr>
          <w:p w14:paraId="28678488" w14:textId="77777777" w:rsidR="00A25E16" w:rsidRDefault="00A25E16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Wait</w:t>
            </w:r>
          </w:p>
        </w:tc>
      </w:tr>
      <w:tr w:rsidR="00A25E16" w14:paraId="3FFED12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024A07BE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6D17AAC2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When given “wait” card</w:t>
            </w:r>
            <w:r w:rsidR="00B733A4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 xml:space="preserve"> waits appropriately for 1-2 seconds</w:t>
            </w:r>
          </w:p>
        </w:tc>
      </w:tr>
      <w:tr w:rsidR="00A25E16" w14:paraId="316DFFC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2DAAE60A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1047E6CD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3-5 seconds</w:t>
            </w:r>
          </w:p>
        </w:tc>
      </w:tr>
      <w:tr w:rsidR="00A25E16" w14:paraId="2122652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63FAE6DC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2B777724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6-10 seconds</w:t>
            </w:r>
          </w:p>
        </w:tc>
      </w:tr>
      <w:tr w:rsidR="00A25E16" w14:paraId="5A376D0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3F8FC1DE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090D31AD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seconds</w:t>
            </w:r>
          </w:p>
        </w:tc>
      </w:tr>
      <w:tr w:rsidR="00A25E16" w14:paraId="58E2F56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1B5E5B58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0DE3027C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 seconds</w:t>
            </w:r>
          </w:p>
        </w:tc>
      </w:tr>
      <w:tr w:rsidR="00A25E16" w14:paraId="07DC24B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15ED96FD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56C61338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 seconds</w:t>
            </w:r>
          </w:p>
        </w:tc>
      </w:tr>
      <w:tr w:rsidR="00A25E16" w14:paraId="4079CC4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237A0E86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1C8BF66F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minute</w:t>
            </w:r>
          </w:p>
        </w:tc>
      </w:tr>
      <w:tr w:rsidR="00A25E16" w14:paraId="317758E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1B9F86DC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52055414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½ minute</w:t>
            </w:r>
          </w:p>
        </w:tc>
      </w:tr>
      <w:tr w:rsidR="00A25E16" w14:paraId="56CE99C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4A9AADB9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2B076C33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minutes</w:t>
            </w:r>
          </w:p>
        </w:tc>
      </w:tr>
      <w:tr w:rsidR="00A25E16" w14:paraId="729E073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4EEE1214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1E38583E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minutes</w:t>
            </w:r>
          </w:p>
        </w:tc>
      </w:tr>
      <w:tr w:rsidR="00A25E16" w14:paraId="3403183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338851EE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0FBBD5BB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minutes</w:t>
            </w:r>
          </w:p>
        </w:tc>
      </w:tr>
      <w:tr w:rsidR="00A25E16" w14:paraId="17C4B1C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75C5A390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3A20CF7D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5+ minutes</w:t>
            </w:r>
          </w:p>
        </w:tc>
      </w:tr>
      <w:tr w:rsidR="00A25E16" w14:paraId="38C9281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14:paraId="6FE4B7B8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bottom w:val="single" w:sz="4" w:space="0" w:color="auto"/>
            </w:tcBorders>
          </w:tcPr>
          <w:p w14:paraId="3468EFED" w14:textId="77777777" w:rsidR="00A25E16" w:rsidRDefault="00A25E16">
            <w:pPr>
              <w:rPr>
                <w:rFonts w:ascii="Arial" w:hAnsi="Arial" w:cs="Arial"/>
                <w:sz w:val="20"/>
              </w:rPr>
            </w:pPr>
          </w:p>
        </w:tc>
      </w:tr>
    </w:tbl>
    <w:p w14:paraId="1814081F" w14:textId="77777777" w:rsidR="00B733A4" w:rsidRDefault="00B733A4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6"/>
        <w:gridCol w:w="1150"/>
        <w:gridCol w:w="6530"/>
      </w:tblGrid>
      <w:tr w:rsidR="00A25E16" w14:paraId="77228D1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6" w:type="dxa"/>
            <w:tcBorders>
              <w:right w:val="nil"/>
            </w:tcBorders>
            <w:shd w:val="clear" w:color="auto" w:fill="E0E0E0"/>
          </w:tcPr>
          <w:p w14:paraId="53885A36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80" w:type="dxa"/>
            <w:gridSpan w:val="2"/>
            <w:tcBorders>
              <w:left w:val="nil"/>
            </w:tcBorders>
            <w:shd w:val="clear" w:color="auto" w:fill="E0E0E0"/>
          </w:tcPr>
          <w:p w14:paraId="30F9B85D" w14:textId="77777777" w:rsidR="00A25E16" w:rsidRDefault="00A25E16">
            <w:pPr>
              <w:pStyle w:val="Heading2"/>
            </w:pPr>
            <w:r>
              <w:t>Direction Following</w:t>
            </w:r>
          </w:p>
        </w:tc>
      </w:tr>
      <w:tr w:rsidR="00A25E16" w14:paraId="67518C2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038BAC3C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205B3D76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Goes to an area or retrieves an object when given </w:t>
            </w:r>
            <w:r>
              <w:rPr>
                <w:rFonts w:ascii="Arial" w:hAnsi="Arial" w:cs="Arial"/>
                <w:b/>
                <w:bCs/>
                <w:sz w:val="20"/>
              </w:rPr>
              <w:t>verbal</w:t>
            </w:r>
            <w:r>
              <w:rPr>
                <w:rFonts w:ascii="Arial" w:hAnsi="Arial" w:cs="Arial"/>
                <w:sz w:val="20"/>
              </w:rPr>
              <w:t xml:space="preserve"> direction</w:t>
            </w:r>
          </w:p>
        </w:tc>
      </w:tr>
      <w:tr w:rsidR="00A25E16" w14:paraId="2D71268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3E7B1F38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146979C5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Goes to an area or retrieves an object when shown </w:t>
            </w:r>
            <w:r>
              <w:rPr>
                <w:rFonts w:ascii="Arial" w:hAnsi="Arial" w:cs="Arial"/>
                <w:b/>
                <w:bCs/>
                <w:sz w:val="20"/>
              </w:rPr>
              <w:t>picture</w:t>
            </w:r>
          </w:p>
        </w:tc>
      </w:tr>
      <w:tr w:rsidR="00A25E16" w14:paraId="529D658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14:paraId="68E0BA99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tcBorders>
              <w:bottom w:val="single" w:sz="4" w:space="0" w:color="auto"/>
            </w:tcBorders>
          </w:tcPr>
          <w:p w14:paraId="10637573" w14:textId="77777777" w:rsidR="00A25E16" w:rsidRDefault="00A25E16">
            <w:pPr>
              <w:rPr>
                <w:rFonts w:ascii="Arial" w:hAnsi="Arial" w:cs="Arial"/>
                <w:sz w:val="20"/>
              </w:rPr>
            </w:pPr>
          </w:p>
        </w:tc>
      </w:tr>
      <w:tr w:rsidR="00A25E16" w14:paraId="2CE5680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76" w:type="dxa"/>
            <w:tcBorders>
              <w:right w:val="nil"/>
            </w:tcBorders>
            <w:shd w:val="clear" w:color="auto" w:fill="E0E0E0"/>
          </w:tcPr>
          <w:p w14:paraId="7B4D31C7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80" w:type="dxa"/>
            <w:gridSpan w:val="2"/>
            <w:tcBorders>
              <w:left w:val="nil"/>
            </w:tcBorders>
            <w:shd w:val="clear" w:color="auto" w:fill="E0E0E0"/>
          </w:tcPr>
          <w:p w14:paraId="5B7B868B" w14:textId="77777777" w:rsidR="00A25E16" w:rsidRDefault="00A25E16">
            <w:pPr>
              <w:pStyle w:val="Heading2"/>
            </w:pPr>
            <w:r>
              <w:t>Schedule Following</w:t>
            </w:r>
          </w:p>
        </w:tc>
      </w:tr>
      <w:tr w:rsidR="00A25E16" w14:paraId="0C2E18F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77D48CBC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30281158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Completes schedule routine independently:</w:t>
            </w:r>
          </w:p>
        </w:tc>
      </w:tr>
      <w:tr w:rsidR="00A25E16" w14:paraId="6DDE54F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5F816857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028CC7EC" w14:textId="77777777" w:rsidR="00A25E16" w:rsidRDefault="00A25E16">
            <w:pPr>
              <w:ind w:firstLine="27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 to schedule</w:t>
            </w:r>
          </w:p>
        </w:tc>
      </w:tr>
      <w:tr w:rsidR="00A25E16" w14:paraId="7F994D4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056D81D7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551AC8E1" w14:textId="77777777" w:rsidR="00A25E16" w:rsidRDefault="00A25E16">
            <w:pPr>
              <w:ind w:firstLine="27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Remove top picture</w:t>
            </w:r>
          </w:p>
        </w:tc>
      </w:tr>
      <w:tr w:rsidR="00A25E16" w14:paraId="518C40B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3736B26D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4867CF65" w14:textId="77777777" w:rsidR="00A25E16" w:rsidRDefault="00A25E16">
            <w:pPr>
              <w:ind w:firstLine="27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Puts picture on “current activity” slot or takes picture to activity</w:t>
            </w:r>
          </w:p>
        </w:tc>
      </w:tr>
      <w:tr w:rsidR="00A25E16" w14:paraId="736827B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0C9A8877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1F71FF9F" w14:textId="77777777" w:rsidR="00A25E16" w:rsidRDefault="00A25E16">
            <w:pPr>
              <w:ind w:firstLine="27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Goes to appropriate activity/location</w:t>
            </w:r>
          </w:p>
        </w:tc>
      </w:tr>
      <w:tr w:rsidR="00A25E16" w14:paraId="345A0FF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7DC77C3A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68F5AF7C" w14:textId="77777777" w:rsidR="00A25E16" w:rsidRDefault="00A25E16">
            <w:pPr>
              <w:ind w:firstLine="27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Completes activity</w:t>
            </w:r>
          </w:p>
        </w:tc>
      </w:tr>
      <w:tr w:rsidR="00A25E16" w14:paraId="4B8C833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7E239AD2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36F7628D" w14:textId="77777777" w:rsidR="00A25E16" w:rsidRDefault="00A25E16">
            <w:pPr>
              <w:ind w:firstLine="27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Returns to schedule</w:t>
            </w:r>
          </w:p>
        </w:tc>
      </w:tr>
      <w:tr w:rsidR="00A25E16" w14:paraId="2F9E14A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68933743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72BBF475" w14:textId="77777777" w:rsidR="00A25E16" w:rsidRDefault="00A25E16">
            <w:pPr>
              <w:ind w:firstLine="27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Places picture in finished envelope</w:t>
            </w:r>
          </w:p>
        </w:tc>
      </w:tr>
      <w:tr w:rsidR="00A25E16" w14:paraId="663CC5D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5E8B3716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1DCD40D4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Responds to “surprise” on schedule</w:t>
            </w:r>
          </w:p>
        </w:tc>
      </w:tr>
      <w:tr w:rsidR="00A25E16" w14:paraId="08690A2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447E346D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38AE0E58" w14:textId="77777777" w:rsidR="00A25E16" w:rsidRDefault="00A25E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Makes choices when on schedule</w:t>
            </w:r>
          </w:p>
        </w:tc>
      </w:tr>
      <w:tr w:rsidR="00A25E16" w14:paraId="538B080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26" w:type="dxa"/>
            <w:gridSpan w:val="2"/>
          </w:tcPr>
          <w:p w14:paraId="40B75F3F" w14:textId="77777777" w:rsidR="00A25E16" w:rsidRDefault="00A25E1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</w:tcPr>
          <w:p w14:paraId="55CDCF00" w14:textId="77777777" w:rsidR="00A25E16" w:rsidRDefault="00A25E16">
            <w:pPr>
              <w:rPr>
                <w:rFonts w:ascii="Arial" w:hAnsi="Arial" w:cs="Arial"/>
                <w:sz w:val="20"/>
              </w:rPr>
            </w:pPr>
          </w:p>
        </w:tc>
      </w:tr>
    </w:tbl>
    <w:p w14:paraId="17C06E0F" w14:textId="77777777" w:rsidR="00A25E16" w:rsidRDefault="00A25E16"/>
    <w:sectPr w:rsidR="00A25E16" w:rsidSect="00264C9F">
      <w:headerReference w:type="default" r:id="rId6"/>
      <w:footerReference w:type="default" r:id="rId7"/>
      <w:footerReference w:type="first" r:id="rId8"/>
      <w:pgSz w:w="12240" w:h="15840"/>
      <w:pgMar w:top="1440" w:right="1152" w:bottom="1440" w:left="1152" w:header="720" w:footer="5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9C2DB" w14:textId="77777777" w:rsidR="00330B85" w:rsidRDefault="00330B85">
      <w:r>
        <w:separator/>
      </w:r>
    </w:p>
  </w:endnote>
  <w:endnote w:type="continuationSeparator" w:id="0">
    <w:p w14:paraId="25CDFA9A" w14:textId="77777777" w:rsidR="00330B85" w:rsidRDefault="00330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23D72" w14:textId="77777777" w:rsidR="00264C9F" w:rsidRDefault="00264C9F" w:rsidP="00264C9F">
    <w:pPr>
      <w:pStyle w:val="Footer"/>
      <w:tabs>
        <w:tab w:val="clear" w:pos="4320"/>
        <w:tab w:val="clear" w:pos="8640"/>
        <w:tab w:val="left" w:pos="1185"/>
      </w:tabs>
    </w:pPr>
    <w:r>
      <w:rPr>
        <w:rFonts w:ascii="Arial" w:hAnsi="Arial" w:cs="Arial"/>
        <w:sz w:val="18"/>
      </w:rPr>
      <w:br/>
    </w:r>
    <w:r>
      <w:rPr>
        <w:rStyle w:val="FootnoteReference"/>
        <w:rFonts w:ascii="Arial" w:hAnsi="Arial" w:cs="Arial"/>
        <w:sz w:val="18"/>
      </w:rPr>
      <w:t>©</w:t>
    </w:r>
    <w:r>
      <w:rPr>
        <w:rFonts w:ascii="Arial" w:hAnsi="Arial" w:cs="Arial"/>
        <w:sz w:val="18"/>
      </w:rPr>
      <w:t xml:space="preserve"> Copyright, 2024, by Pyramid Educational Consultants</w:t>
    </w:r>
    <w:r>
      <w:rPr>
        <w:rFonts w:ascii="Arial" w:hAnsi="Arial" w:cs="Arial"/>
        <w:sz w:val="18"/>
      </w:rPr>
      <w:tab/>
      <w:t xml:space="preserve">        Developed by Donna Banzhof      May be reproduced</w: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5DE90" w14:textId="77777777" w:rsidR="00264C9F" w:rsidRDefault="00264C9F">
    <w:pPr>
      <w:pStyle w:val="Footer"/>
    </w:pPr>
    <w:r>
      <w:rPr>
        <w:rStyle w:val="FootnoteReference"/>
        <w:rFonts w:ascii="Arial" w:hAnsi="Arial" w:cs="Arial"/>
        <w:sz w:val="18"/>
      </w:rPr>
      <w:t>©</w:t>
    </w:r>
    <w:r>
      <w:rPr>
        <w:rFonts w:ascii="Arial" w:hAnsi="Arial" w:cs="Arial"/>
        <w:sz w:val="18"/>
      </w:rPr>
      <w:t xml:space="preserve"> Copyright, 2024, by Pyramid Educational Consultants</w:t>
    </w:r>
    <w:r>
      <w:rPr>
        <w:rFonts w:ascii="Arial" w:hAnsi="Arial" w:cs="Arial"/>
        <w:sz w:val="18"/>
      </w:rPr>
      <w:tab/>
      <w:t xml:space="preserve">        Developed by Donna Banzhof      May be reproduced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D66D2" w14:textId="77777777" w:rsidR="00330B85" w:rsidRDefault="00330B85">
      <w:r>
        <w:separator/>
      </w:r>
    </w:p>
  </w:footnote>
  <w:footnote w:type="continuationSeparator" w:id="0">
    <w:p w14:paraId="0A16021D" w14:textId="77777777" w:rsidR="00330B85" w:rsidRDefault="00330B85">
      <w:r>
        <w:continuationSeparator/>
      </w:r>
    </w:p>
  </w:footnote>
  <w:footnote w:id="1">
    <w:p w14:paraId="61EED458" w14:textId="77777777" w:rsidR="00A25E16" w:rsidRDefault="00A25E16">
      <w:pPr>
        <w:pStyle w:val="FootnoteText"/>
        <w:rPr>
          <w:rFonts w:ascii="Arial" w:hAnsi="Arial" w:cs="Arial"/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89F47" w14:textId="77777777" w:rsidR="00A25E16" w:rsidRDefault="00A25E16">
    <w:pPr>
      <w:pStyle w:val="Header"/>
      <w:rPr>
        <w:rStyle w:val="PageNumber"/>
        <w:rFonts w:ascii="Arial" w:hAnsi="Arial" w:cs="Arial"/>
        <w:sz w:val="16"/>
      </w:rPr>
    </w:pPr>
    <w:r>
      <w:rPr>
        <w:rFonts w:ascii="Arial" w:hAnsi="Arial" w:cs="Arial"/>
        <w:sz w:val="16"/>
      </w:rPr>
      <w:t>PECS Skills Checklist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>
      <w:rPr>
        <w:rStyle w:val="PageNumber"/>
        <w:rFonts w:ascii="Arial" w:hAnsi="Arial" w:cs="Arial"/>
        <w:sz w:val="16"/>
      </w:rPr>
      <w:fldChar w:fldCharType="begin"/>
    </w:r>
    <w:r>
      <w:rPr>
        <w:rStyle w:val="PageNumber"/>
        <w:rFonts w:ascii="Arial" w:hAnsi="Arial" w:cs="Arial"/>
        <w:sz w:val="16"/>
      </w:rPr>
      <w:instrText xml:space="preserve"> PAGE </w:instrText>
    </w:r>
    <w:r>
      <w:rPr>
        <w:rStyle w:val="PageNumber"/>
        <w:rFonts w:ascii="Arial" w:hAnsi="Arial" w:cs="Arial"/>
        <w:sz w:val="16"/>
      </w:rPr>
      <w:fldChar w:fldCharType="separate"/>
    </w:r>
    <w:r w:rsidR="005913E9">
      <w:rPr>
        <w:rStyle w:val="PageNumber"/>
        <w:rFonts w:ascii="Arial" w:hAnsi="Arial" w:cs="Arial"/>
        <w:noProof/>
        <w:sz w:val="16"/>
      </w:rPr>
      <w:t>2</w:t>
    </w:r>
    <w:r>
      <w:rPr>
        <w:rStyle w:val="PageNumber"/>
        <w:rFonts w:ascii="Arial" w:hAnsi="Arial" w:cs="Arial"/>
        <w:sz w:val="16"/>
      </w:rPr>
      <w:fldChar w:fldCharType="end"/>
    </w:r>
  </w:p>
  <w:p w14:paraId="0D33218A" w14:textId="77777777" w:rsidR="00A25E16" w:rsidRDefault="00A25E16">
    <w:pPr>
      <w:pStyle w:val="Header"/>
      <w:rPr>
        <w:rFonts w:ascii="Arial" w:hAnsi="Arial" w:cs="Arial"/>
        <w:sz w:val="16"/>
      </w:rPr>
    </w:pPr>
    <w:r>
      <w:rPr>
        <w:rStyle w:val="PageNumber"/>
        <w:rFonts w:ascii="Arial" w:hAnsi="Arial" w:cs="Arial"/>
        <w:sz w:val="16"/>
      </w:rPr>
      <w:t xml:space="preserve">©Pyramid Educational </w:t>
    </w:r>
    <w:r w:rsidR="00B733A4">
      <w:rPr>
        <w:rStyle w:val="PageNumber"/>
        <w:rFonts w:ascii="Arial" w:hAnsi="Arial" w:cs="Arial"/>
        <w:sz w:val="16"/>
      </w:rPr>
      <w:t>Consultants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733A4"/>
    <w:rsid w:val="00261EDB"/>
    <w:rsid w:val="00264C9F"/>
    <w:rsid w:val="00330B85"/>
    <w:rsid w:val="00413749"/>
    <w:rsid w:val="005913E9"/>
    <w:rsid w:val="007D075F"/>
    <w:rsid w:val="00884B69"/>
    <w:rsid w:val="009A5E7C"/>
    <w:rsid w:val="00A25E16"/>
    <w:rsid w:val="00B733A4"/>
    <w:rsid w:val="00C11596"/>
    <w:rsid w:val="00C37CCA"/>
    <w:rsid w:val="00D50398"/>
    <w:rsid w:val="00E4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2514A395"/>
  <w15:chartTrackingRefBased/>
  <w15:docId w15:val="{5DBCF75F-C461-4949-BB8C-1945F7757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ahoma" w:hAnsi="Tahoma" w:cs="Tahoma"/>
      <w:b/>
      <w:bCs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C115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115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Skills Checklist for</vt:lpstr>
    </vt:vector>
  </TitlesOfParts>
  <Company/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Skills Checklist for</dc:title>
  <dc:subject/>
  <dc:creator>Lori Frost</dc:creator>
  <cp:keywords/>
  <cp:lastModifiedBy>Amber Flint</cp:lastModifiedBy>
  <cp:revision>2</cp:revision>
  <cp:lastPrinted>2005-07-12T16:19:00Z</cp:lastPrinted>
  <dcterms:created xsi:type="dcterms:W3CDTF">2024-08-01T13:52:00Z</dcterms:created>
  <dcterms:modified xsi:type="dcterms:W3CDTF">2024-08-01T13:52:00Z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9372296baa0618eb747cfe12fa999fbde78a89bbfbf8473a20e6ce6ea2edfed4</vt:lpwstr>
  </property>
</Properties>
</file>